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928E6" w:rsidRPr="00E75987" w:rsidRDefault="00C928E6" w:rsidP="00C928E6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928E6" w:rsidRPr="00822F65" w:rsidRDefault="00322A6A" w:rsidP="00822F65">
      <w:pPr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75987">
        <w:rPr>
          <w:rFonts w:ascii="Times New Roman" w:hAnsi="Times New Roman"/>
          <w:b/>
          <w:sz w:val="24"/>
          <w:szCs w:val="24"/>
          <w:lang w:val="tt-RU"/>
        </w:rPr>
        <w:t>Литературное чтение (тат)</w:t>
      </w:r>
      <w:r w:rsidR="00822F65">
        <w:rPr>
          <w:rFonts w:ascii="Times New Roman" w:hAnsi="Times New Roman"/>
          <w:b/>
          <w:sz w:val="24"/>
          <w:szCs w:val="24"/>
          <w:lang w:val="tt-RU"/>
        </w:rPr>
        <w:t>,</w:t>
      </w:r>
      <w:r w:rsidR="00AB183E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200F1C" w:rsidRPr="00E75987">
        <w:rPr>
          <w:rFonts w:ascii="Times New Roman" w:hAnsi="Times New Roman"/>
          <w:b/>
          <w:bCs/>
          <w:sz w:val="24"/>
          <w:szCs w:val="24"/>
          <w:lang w:val="tt-RU"/>
        </w:rPr>
        <w:t>1</w:t>
      </w:r>
      <w:r w:rsidR="00E75987">
        <w:rPr>
          <w:rFonts w:ascii="Times New Roman" w:hAnsi="Times New Roman"/>
          <w:b/>
          <w:bCs/>
          <w:sz w:val="24"/>
          <w:szCs w:val="24"/>
        </w:rPr>
        <w:t>класс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16"/>
        <w:gridCol w:w="3361"/>
        <w:gridCol w:w="8222"/>
        <w:gridCol w:w="1843"/>
        <w:gridCol w:w="1210"/>
      </w:tblGrid>
      <w:tr w:rsidR="00C928E6" w:rsidRPr="00E75987" w:rsidTr="003E77F9">
        <w:tc>
          <w:tcPr>
            <w:tcW w:w="716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№п/п</w:t>
            </w:r>
          </w:p>
        </w:tc>
        <w:tc>
          <w:tcPr>
            <w:tcW w:w="3361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Тема </w:t>
            </w:r>
          </w:p>
        </w:tc>
        <w:tc>
          <w:tcPr>
            <w:tcW w:w="8222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Источники и содержание новой темы</w:t>
            </w:r>
          </w:p>
        </w:tc>
        <w:tc>
          <w:tcPr>
            <w:tcW w:w="1843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210" w:type="dxa"/>
          </w:tcPr>
          <w:p w:rsidR="00C928E6" w:rsidRPr="00E75987" w:rsidRDefault="00C928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</w:tc>
      </w:tr>
      <w:tr w:rsidR="00322A6A" w:rsidRPr="00E75987" w:rsidTr="003E77F9">
        <w:tc>
          <w:tcPr>
            <w:tcW w:w="716" w:type="dxa"/>
          </w:tcPr>
          <w:p w:rsidR="00322A6A" w:rsidRPr="00E75987" w:rsidRDefault="00322A6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598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361" w:type="dxa"/>
          </w:tcPr>
          <w:p w:rsidR="00322A6A" w:rsidRPr="00DA1E61" w:rsidRDefault="00DA1E61" w:rsidP="00123632">
            <w:pPr>
              <w:tabs>
                <w:tab w:val="left" w:pos="540"/>
              </w:tabs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A1E61">
              <w:rPr>
                <w:rFonts w:ascii="Times New Roman" w:hAnsi="Times New Roman"/>
                <w:sz w:val="24"/>
                <w:szCs w:val="24"/>
                <w:lang w:val="tt-RU"/>
              </w:rPr>
              <w:t>Шагыйрь нәрсә күрә һәм ишетә? Что видит и слышит поэт?  Резеда Вәлиева “Кыңгырау чәчәк”</w:t>
            </w:r>
            <w:r w:rsidR="003E77F9" w:rsidRPr="00DA1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E77F9" w:rsidRPr="00DA1E61">
              <w:rPr>
                <w:rFonts w:ascii="Times New Roman" w:hAnsi="Times New Roman"/>
                <w:sz w:val="24"/>
                <w:szCs w:val="24"/>
                <w:lang w:val="tt-RU"/>
              </w:rPr>
              <w:t>күргәзмәсендә.  Такмазалар үртәвечләр. На  выставке художника книг. Дразнилки,  частушки. (61-63 бит) Х.Халиков ”Көймәче мәче”.</w:t>
            </w:r>
            <w:r w:rsidR="003E77F9" w:rsidRPr="00DA1E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3E77F9" w:rsidRPr="00DA1E61">
              <w:rPr>
                <w:rFonts w:ascii="Times New Roman" w:hAnsi="Times New Roman"/>
                <w:sz w:val="24"/>
                <w:szCs w:val="24"/>
                <w:lang w:val="tt-RU"/>
              </w:rPr>
              <w:t>Китап рәссамы</w:t>
            </w:r>
          </w:p>
        </w:tc>
        <w:tc>
          <w:tcPr>
            <w:tcW w:w="8222" w:type="dxa"/>
          </w:tcPr>
          <w:p w:rsidR="00322A6A" w:rsidRPr="00E75987" w:rsidRDefault="00322A6A" w:rsidP="00E75987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Pr="00E75987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</w:t>
            </w:r>
            <w:r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дәресле</w:t>
            </w:r>
            <w:r w:rsidR="001702B0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к.  1нче сыйныф. </w:t>
            </w:r>
          </w:p>
          <w:p w:rsidR="003E77F9" w:rsidRDefault="00B24AEC" w:rsidP="003E77F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57-59-биттәге текст</w:t>
            </w:r>
            <w:r w:rsidR="00024ADA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өстендә эшләү</w:t>
            </w:r>
            <w:r w:rsidR="00E75987"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  <w:r w:rsidR="00EE45E1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r w:rsidR="003E77F9">
              <w:rPr>
                <w:rFonts w:ascii="Times New Roman" w:hAnsi="Times New Roman"/>
                <w:sz w:val="24"/>
                <w:szCs w:val="24"/>
                <w:lang w:val="tt-RU"/>
              </w:rPr>
              <w:t>60-63</w:t>
            </w:r>
            <w:r w:rsidR="003E77F9" w:rsidRPr="00AB183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бит,</w:t>
            </w:r>
            <w:r w:rsidR="003E77F9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шигырьлэр өстендә эшләү</w:t>
            </w:r>
            <w:r w:rsidR="003E77F9" w:rsidRPr="00E75987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.</w:t>
            </w:r>
            <w:r w:rsidR="003E77F9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</w:p>
          <w:p w:rsidR="003E77F9" w:rsidRDefault="003E77F9" w:rsidP="003E77F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>Кынгырау чэчэкнен рэсемен ясарга.</w:t>
            </w:r>
          </w:p>
          <w:p w:rsidR="003E77F9" w:rsidRDefault="003E77F9" w:rsidP="003E77F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</w:t>
            </w:r>
            <w:hyperlink r:id="rId5" w:history="1">
              <w:r w:rsidRPr="00B36E02">
                <w:rPr>
                  <w:rStyle w:val="a4"/>
                  <w:rFonts w:ascii="Times New Roman" w:eastAsia="Calibri" w:hAnsi="Times New Roman"/>
                  <w:noProof/>
                  <w:spacing w:val="5"/>
                  <w:sz w:val="24"/>
                  <w:szCs w:val="24"/>
                  <w:lang w:val="tt-RU"/>
                </w:rPr>
                <w:t>http://tatarschool.ru/media/au1</w:t>
              </w:r>
            </w:hyperlink>
          </w:p>
          <w:p w:rsidR="003E77F9" w:rsidRPr="00B24AEC" w:rsidRDefault="003E77F9" w:rsidP="003E77F9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Style w:val="a4"/>
                <w:rFonts w:ascii="Times New Roman" w:hAnsi="Times New Roman"/>
                <w:color w:val="auto"/>
                <w:sz w:val="24"/>
                <w:szCs w:val="24"/>
                <w:u w:val="none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Шушы ссылкадан кереп,29нчы дэрестэге биремнәрне карарга була.</w:t>
            </w:r>
          </w:p>
          <w:p w:rsidR="00456B20" w:rsidRPr="00024ADA" w:rsidRDefault="00456B20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322A6A" w:rsidRPr="00E75987" w:rsidRDefault="00DC7C7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1210" w:type="dxa"/>
          </w:tcPr>
          <w:p w:rsidR="00322A6A" w:rsidRPr="00E75987" w:rsidRDefault="001702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123632" w:rsidRPr="00E75987" w:rsidTr="003E77F9">
        <w:tc>
          <w:tcPr>
            <w:tcW w:w="716" w:type="dxa"/>
          </w:tcPr>
          <w:p w:rsidR="00123632" w:rsidRPr="00E75987" w:rsidRDefault="001236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361" w:type="dxa"/>
          </w:tcPr>
          <w:p w:rsidR="00123632" w:rsidRPr="003E77F9" w:rsidRDefault="003E77F9" w:rsidP="003E77F9">
            <w:pPr>
              <w:tabs>
                <w:tab w:val="left" w:pos="540"/>
              </w:tabs>
              <w:contextualSpacing/>
              <w:rPr>
                <w:rFonts w:ascii="Times New Roman" w:hAnsi="Times New Roman"/>
                <w:i/>
                <w:sz w:val="24"/>
                <w:szCs w:val="24"/>
                <w:lang w:val="tt-RU"/>
              </w:rPr>
            </w:pPr>
            <w:r w:rsidRPr="003E77F9">
              <w:rPr>
                <w:rFonts w:ascii="Times New Roman" w:hAnsi="Times New Roman"/>
                <w:sz w:val="24"/>
                <w:szCs w:val="24"/>
                <w:lang w:val="tt-RU"/>
              </w:rPr>
              <w:t>Йомгаклау контроль эше.  Итоговая контрольная работа.</w:t>
            </w:r>
          </w:p>
        </w:tc>
        <w:tc>
          <w:tcPr>
            <w:tcW w:w="8222" w:type="dxa"/>
          </w:tcPr>
          <w:p w:rsidR="00123632" w:rsidRPr="00AB183E" w:rsidRDefault="00123632" w:rsidP="008C49FE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</w:pPr>
            <w:r w:rsidRPr="00AB183E">
              <w:rPr>
                <w:rFonts w:ascii="Times New Roman" w:hAnsi="Times New Roman"/>
                <w:sz w:val="24"/>
                <w:szCs w:val="24"/>
                <w:lang w:val="tt-RU"/>
              </w:rPr>
              <w:t>Г.М.Сафиуллина, М.Я.Гарифуллина, Ә.Г.Мөхәммәтҗанова, Ф.Ф.Хәсәнова</w:t>
            </w:r>
            <w:r w:rsidRPr="00AB183E">
              <w:rPr>
                <w:rFonts w:ascii="Times New Roman" w:eastAsia="Calibri" w:hAnsi="Times New Roman"/>
                <w:noProof/>
                <w:color w:val="000000"/>
                <w:spacing w:val="5"/>
                <w:sz w:val="24"/>
                <w:szCs w:val="24"/>
                <w:lang w:val="tt-RU"/>
              </w:rPr>
              <w:t xml:space="preserve"> “Әдәби уку”  дәреслек.  1нче сыйныф. </w:t>
            </w:r>
            <w:bookmarkStart w:id="0" w:name="_GoBack"/>
            <w:bookmarkEnd w:id="0"/>
          </w:p>
          <w:p w:rsidR="00123632" w:rsidRPr="00024ADA" w:rsidRDefault="00123632" w:rsidP="00456B20">
            <w:pPr>
              <w:shd w:val="clear" w:color="auto" w:fill="FFFFFF"/>
              <w:tabs>
                <w:tab w:val="left" w:leader="underscore" w:pos="4066"/>
                <w:tab w:val="left" w:leader="underscore" w:pos="10982"/>
              </w:tabs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</w:tcPr>
          <w:p w:rsidR="00123632" w:rsidRDefault="001236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210" w:type="dxa"/>
          </w:tcPr>
          <w:p w:rsidR="00123632" w:rsidRDefault="0012363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</w:tbl>
    <w:p w:rsidR="000F1B3A" w:rsidRPr="00E75987" w:rsidRDefault="000F1B3A">
      <w:pPr>
        <w:rPr>
          <w:sz w:val="24"/>
          <w:szCs w:val="24"/>
          <w:lang w:val="tt-RU"/>
        </w:rPr>
      </w:pPr>
    </w:p>
    <w:sectPr w:rsidR="000F1B3A" w:rsidRPr="00E75987" w:rsidSect="00C928E6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8E6"/>
    <w:rsid w:val="00024ADA"/>
    <w:rsid w:val="000F1B3A"/>
    <w:rsid w:val="00123632"/>
    <w:rsid w:val="001350FF"/>
    <w:rsid w:val="0016165F"/>
    <w:rsid w:val="001702B0"/>
    <w:rsid w:val="00200F1C"/>
    <w:rsid w:val="002F318A"/>
    <w:rsid w:val="00322A6A"/>
    <w:rsid w:val="00357B7E"/>
    <w:rsid w:val="003E77F9"/>
    <w:rsid w:val="004009ED"/>
    <w:rsid w:val="00456B20"/>
    <w:rsid w:val="006F630E"/>
    <w:rsid w:val="00752221"/>
    <w:rsid w:val="00822F65"/>
    <w:rsid w:val="008640D0"/>
    <w:rsid w:val="008C49FE"/>
    <w:rsid w:val="00AB183E"/>
    <w:rsid w:val="00AD3D32"/>
    <w:rsid w:val="00B24AEC"/>
    <w:rsid w:val="00C575A8"/>
    <w:rsid w:val="00C749FC"/>
    <w:rsid w:val="00C928E6"/>
    <w:rsid w:val="00C92ABB"/>
    <w:rsid w:val="00D609FB"/>
    <w:rsid w:val="00DA1E61"/>
    <w:rsid w:val="00DB0AA4"/>
    <w:rsid w:val="00DC7C79"/>
    <w:rsid w:val="00E2197A"/>
    <w:rsid w:val="00E30A3A"/>
    <w:rsid w:val="00E75987"/>
    <w:rsid w:val="00EC1AA0"/>
    <w:rsid w:val="00EE45E1"/>
    <w:rsid w:val="00F16D06"/>
    <w:rsid w:val="00FD3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8E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8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75A8"/>
    <w:rPr>
      <w:color w:val="0000FF" w:themeColor="hyperlink"/>
      <w:u w:val="single"/>
    </w:rPr>
  </w:style>
  <w:style w:type="character" w:customStyle="1" w:styleId="c19">
    <w:name w:val="c19"/>
    <w:basedOn w:val="a0"/>
    <w:rsid w:val="004009ED"/>
  </w:style>
  <w:style w:type="character" w:styleId="a5">
    <w:name w:val="FollowedHyperlink"/>
    <w:basedOn w:val="a0"/>
    <w:uiPriority w:val="99"/>
    <w:semiHidden/>
    <w:unhideWhenUsed/>
    <w:rsid w:val="002F31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atarschool.ru/media/au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Sawia</dc:creator>
  <cp:lastModifiedBy>79033132216</cp:lastModifiedBy>
  <cp:revision>23</cp:revision>
  <dcterms:created xsi:type="dcterms:W3CDTF">2020-03-25T05:42:00Z</dcterms:created>
  <dcterms:modified xsi:type="dcterms:W3CDTF">2020-04-30T19:15:00Z</dcterms:modified>
</cp:coreProperties>
</file>